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Look w:val="00A0" w:firstRow="1" w:lastRow="0" w:firstColumn="1" w:lastColumn="0" w:noHBand="0" w:noVBand="0"/>
      </w:tblPr>
      <w:tblGrid>
        <w:gridCol w:w="9286"/>
      </w:tblGrid>
      <w:tr w:rsidR="009428CD" w:rsidRPr="009428CD" w14:paraId="6C4F2DD8" w14:textId="77777777" w:rsidTr="00ED5518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588B1FC8" w14:textId="77777777" w:rsidR="009428CD" w:rsidRPr="009428CD" w:rsidRDefault="009428CD" w:rsidP="009428CD">
            <w:pPr>
              <w:rPr>
                <w:rFonts w:cs="Times New Roman"/>
                <w:szCs w:val="28"/>
              </w:rPr>
            </w:pPr>
          </w:p>
        </w:tc>
      </w:tr>
    </w:tbl>
    <w:p w14:paraId="349EB0C7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46F09F21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181590DA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0E62C933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7ECD605F" w14:textId="77777777" w:rsidR="004D7E03" w:rsidRDefault="004D7E03" w:rsidP="009B6135">
      <w:pPr>
        <w:ind w:right="5103" w:firstLine="0"/>
        <w:rPr>
          <w:rFonts w:cs="Times New Roman"/>
          <w:szCs w:val="28"/>
        </w:rPr>
      </w:pPr>
    </w:p>
    <w:p w14:paraId="27F71B38" w14:textId="77777777" w:rsidR="00707EEA" w:rsidRDefault="00707EEA" w:rsidP="009B6135">
      <w:pPr>
        <w:ind w:right="5103" w:firstLine="0"/>
        <w:rPr>
          <w:rFonts w:cs="Times New Roman"/>
          <w:szCs w:val="28"/>
        </w:rPr>
      </w:pPr>
    </w:p>
    <w:p w14:paraId="4DDBECD0" w14:textId="77777777" w:rsidR="00540B4B" w:rsidRDefault="00540B4B" w:rsidP="009B6135">
      <w:pPr>
        <w:ind w:right="5103" w:firstLine="0"/>
        <w:rPr>
          <w:rFonts w:cs="Times New Roman"/>
          <w:szCs w:val="28"/>
        </w:rPr>
      </w:pPr>
    </w:p>
    <w:p w14:paraId="0918CD9E" w14:textId="77777777" w:rsidR="00540B4B" w:rsidRDefault="00540B4B" w:rsidP="009B6135">
      <w:pPr>
        <w:ind w:right="5103" w:firstLine="0"/>
        <w:rPr>
          <w:rFonts w:cs="Times New Roman"/>
          <w:szCs w:val="28"/>
        </w:rPr>
      </w:pPr>
    </w:p>
    <w:p w14:paraId="1794E903" w14:textId="01BB0C27" w:rsidR="009F6C25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fldChar w:fldCharType="begin"/>
      </w:r>
      <w:r w:rsidRPr="00394182">
        <w:rPr>
          <w:rFonts w:cs="Times New Roman"/>
          <w:szCs w:val="28"/>
        </w:rPr>
        <w:instrText xml:space="preserve"> DOCPROPERTY "Содержание" \* MERGEFORMAT </w:instrText>
      </w:r>
      <w:r w:rsidRPr="00394182">
        <w:rPr>
          <w:rFonts w:cs="Times New Roman"/>
          <w:szCs w:val="28"/>
        </w:rPr>
        <w:fldChar w:fldCharType="separate"/>
      </w:r>
      <w:r w:rsidRPr="00394182">
        <w:rPr>
          <w:rFonts w:cs="Times New Roman"/>
          <w:szCs w:val="28"/>
        </w:rPr>
        <w:t>О внесении изменен</w:t>
      </w:r>
      <w:r w:rsidR="00F0161D">
        <w:rPr>
          <w:rFonts w:cs="Times New Roman"/>
          <w:szCs w:val="28"/>
        </w:rPr>
        <w:t>и</w:t>
      </w:r>
      <w:r w:rsidR="002B24C2">
        <w:rPr>
          <w:rFonts w:cs="Times New Roman"/>
          <w:szCs w:val="28"/>
        </w:rPr>
        <w:t>й</w:t>
      </w:r>
      <w:bookmarkStart w:id="0" w:name="_GoBack"/>
      <w:bookmarkEnd w:id="0"/>
    </w:p>
    <w:p w14:paraId="46BBDDEC" w14:textId="77777777" w:rsidR="009F6C25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t>в приказ департамента труда и</w:t>
      </w:r>
      <w:r w:rsidR="009F6C25">
        <w:rPr>
          <w:rFonts w:cs="Times New Roman"/>
          <w:szCs w:val="28"/>
        </w:rPr>
        <w:t> </w:t>
      </w:r>
      <w:r w:rsidRPr="00394182">
        <w:rPr>
          <w:rFonts w:cs="Times New Roman"/>
          <w:szCs w:val="28"/>
        </w:rPr>
        <w:t>социальной поддержки</w:t>
      </w:r>
    </w:p>
    <w:p w14:paraId="303D8BAA" w14:textId="77777777" w:rsidR="009F6C25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t>населения Ярославской области</w:t>
      </w:r>
    </w:p>
    <w:p w14:paraId="4423C5EF" w14:textId="77777777" w:rsidR="001B3DF6" w:rsidRDefault="001B3DF6" w:rsidP="009B6135">
      <w:pPr>
        <w:ind w:right="5103" w:firstLine="0"/>
        <w:rPr>
          <w:rFonts w:cs="Times New Roman"/>
          <w:szCs w:val="28"/>
        </w:rPr>
      </w:pPr>
      <w:r w:rsidRPr="00394182">
        <w:rPr>
          <w:rFonts w:cs="Times New Roman"/>
          <w:szCs w:val="28"/>
        </w:rPr>
        <w:t xml:space="preserve">от </w:t>
      </w:r>
      <w:r w:rsidRPr="00394182">
        <w:rPr>
          <w:rFonts w:cs="Times New Roman"/>
          <w:szCs w:val="28"/>
        </w:rPr>
        <w:fldChar w:fldCharType="end"/>
      </w:r>
      <w:r w:rsidR="002C6B2F">
        <w:rPr>
          <w:rFonts w:cs="Times New Roman"/>
          <w:szCs w:val="28"/>
        </w:rPr>
        <w:t>20.12.2019</w:t>
      </w:r>
      <w:r w:rsidRPr="00394182">
        <w:rPr>
          <w:rFonts w:cs="Times New Roman"/>
          <w:szCs w:val="28"/>
        </w:rPr>
        <w:t xml:space="preserve"> № </w:t>
      </w:r>
      <w:r w:rsidR="002C6B2F">
        <w:rPr>
          <w:rFonts w:cs="Times New Roman"/>
          <w:szCs w:val="28"/>
        </w:rPr>
        <w:t>76-19</w:t>
      </w:r>
    </w:p>
    <w:p w14:paraId="2B6D3F1D" w14:textId="77777777" w:rsidR="009B6135" w:rsidRDefault="009B6135" w:rsidP="009B6135">
      <w:pPr>
        <w:ind w:right="5103" w:firstLine="0"/>
        <w:rPr>
          <w:rFonts w:cs="Times New Roman"/>
          <w:szCs w:val="28"/>
        </w:rPr>
      </w:pPr>
    </w:p>
    <w:p w14:paraId="191AF47C" w14:textId="77777777" w:rsidR="009B6135" w:rsidRPr="008F0362" w:rsidRDefault="009B6135" w:rsidP="009B6135">
      <w:pPr>
        <w:ind w:right="5103" w:firstLine="0"/>
        <w:rPr>
          <w:rFonts w:cs="Times New Roman"/>
          <w:szCs w:val="28"/>
        </w:rPr>
      </w:pPr>
    </w:p>
    <w:p w14:paraId="3A21EE52" w14:textId="77777777" w:rsidR="001B3DF6" w:rsidRDefault="0090134C" w:rsidP="001B3DF6">
      <w:pPr>
        <w:ind w:firstLine="0"/>
        <w:jc w:val="both"/>
      </w:pPr>
      <w:r>
        <w:t>МИНИСТЕРСТВО</w:t>
      </w:r>
      <w:r w:rsidR="001B3DF6" w:rsidRPr="00F84883">
        <w:t xml:space="preserve"> ТРУДА И СОЦИАЛЬНОЙ ПОДДЕРЖКИ НАСЕЛЕНИЯ ЯРОСЛАВСКОЙ ОБЛАСТИ ПРИКАЗЫВАЕТ:</w:t>
      </w:r>
    </w:p>
    <w:p w14:paraId="6AB6DA8B" w14:textId="2A7AE2F7" w:rsidR="00563433" w:rsidRPr="00563433" w:rsidRDefault="00933875" w:rsidP="00FE389E">
      <w:pPr>
        <w:jc w:val="both"/>
        <w:rPr>
          <w:rFonts w:eastAsiaTheme="minorHAnsi" w:cs="Times New Roman"/>
          <w:szCs w:val="28"/>
        </w:rPr>
      </w:pPr>
      <w:r>
        <w:t>1. Внести в</w:t>
      </w:r>
      <w:r w:rsidR="006F42EB">
        <w:t xml:space="preserve"> пункт </w:t>
      </w:r>
      <w:r w:rsidR="00726119">
        <w:t xml:space="preserve">2.1 </w:t>
      </w:r>
      <w:r w:rsidR="006F42EB">
        <w:t>раздела 2</w:t>
      </w:r>
      <w:r>
        <w:t xml:space="preserve"> </w:t>
      </w:r>
      <w:r>
        <w:rPr>
          <w:rFonts w:eastAsiaTheme="minorHAnsi" w:cs="Times New Roman"/>
          <w:szCs w:val="28"/>
        </w:rPr>
        <w:t>Поряд</w:t>
      </w:r>
      <w:r w:rsidR="006F42EB">
        <w:rPr>
          <w:rFonts w:eastAsiaTheme="minorHAnsi" w:cs="Times New Roman"/>
          <w:szCs w:val="28"/>
        </w:rPr>
        <w:t>ка</w:t>
      </w:r>
      <w:r>
        <w:rPr>
          <w:rFonts w:eastAsiaTheme="minorHAnsi" w:cs="Times New Roman"/>
          <w:szCs w:val="28"/>
        </w:rPr>
        <w:t xml:space="preserve"> назначения и выплаты единовременной выплаты к началу учебного года, утвержденн</w:t>
      </w:r>
      <w:r w:rsidR="006F42EB">
        <w:rPr>
          <w:rFonts w:eastAsiaTheme="minorHAnsi" w:cs="Times New Roman"/>
          <w:szCs w:val="28"/>
        </w:rPr>
        <w:t>ого</w:t>
      </w:r>
      <w:r>
        <w:rPr>
          <w:rFonts w:eastAsiaTheme="minorHAnsi" w:cs="Times New Roman"/>
          <w:szCs w:val="28"/>
        </w:rPr>
        <w:t xml:space="preserve"> приказом департамента труда и социальной поддержки населения Ярославской области от 20.12.2019 № 76</w:t>
      </w:r>
      <w:r>
        <w:rPr>
          <w:rFonts w:eastAsiaTheme="minorHAnsi" w:cs="Times New Roman"/>
          <w:szCs w:val="28"/>
        </w:rPr>
        <w:noBreakHyphen/>
        <w:t>19 «Об утверждении Порядка назначения и выплаты единовременной выплаты к началу учебного года»</w:t>
      </w:r>
      <w:r w:rsidR="00843E00">
        <w:rPr>
          <w:rFonts w:eastAsiaTheme="minorHAnsi" w:cs="Times New Roman"/>
          <w:szCs w:val="28"/>
        </w:rPr>
        <w:t xml:space="preserve">, </w:t>
      </w:r>
      <w:r w:rsidR="00563433">
        <w:rPr>
          <w:rFonts w:eastAsiaTheme="minorHAnsi" w:cs="Times New Roman"/>
          <w:szCs w:val="28"/>
        </w:rPr>
        <w:t>следующие изменения</w:t>
      </w:r>
      <w:r w:rsidR="00563433" w:rsidRPr="00563433">
        <w:rPr>
          <w:rFonts w:eastAsiaTheme="minorHAnsi" w:cs="Times New Roman"/>
          <w:szCs w:val="28"/>
        </w:rPr>
        <w:t>:</w:t>
      </w:r>
    </w:p>
    <w:p w14:paraId="42C09F3F" w14:textId="0EB6D44D" w:rsidR="00933875" w:rsidRDefault="00563433" w:rsidP="00FE389E">
      <w:pPr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1.1. А</w:t>
      </w:r>
      <w:r w:rsidR="00F0161D">
        <w:rPr>
          <w:rFonts w:eastAsiaTheme="minorHAnsi" w:cs="Times New Roman"/>
          <w:szCs w:val="28"/>
        </w:rPr>
        <w:t>бзац</w:t>
      </w:r>
      <w:r w:rsidR="00FE389E">
        <w:rPr>
          <w:rFonts w:eastAsiaTheme="minorHAnsi" w:cs="Times New Roman"/>
          <w:szCs w:val="28"/>
        </w:rPr>
        <w:t xml:space="preserve"> трет</w:t>
      </w:r>
      <w:r w:rsidR="00F0161D">
        <w:rPr>
          <w:rFonts w:eastAsiaTheme="minorHAnsi" w:cs="Times New Roman"/>
          <w:szCs w:val="28"/>
        </w:rPr>
        <w:t xml:space="preserve">ий </w:t>
      </w:r>
      <w:r>
        <w:rPr>
          <w:rFonts w:eastAsiaTheme="minorHAnsi" w:cs="Times New Roman"/>
          <w:szCs w:val="28"/>
        </w:rPr>
        <w:t xml:space="preserve">дополнить </w:t>
      </w:r>
      <w:r w:rsidR="00F0161D">
        <w:rPr>
          <w:rFonts w:eastAsiaTheme="minorHAnsi" w:cs="Times New Roman"/>
          <w:szCs w:val="28"/>
        </w:rPr>
        <w:t>словами следующего содержания</w:t>
      </w:r>
      <w:r w:rsidR="00F0161D" w:rsidRPr="00F0161D">
        <w:rPr>
          <w:rFonts w:eastAsiaTheme="minorHAnsi" w:cs="Times New Roman"/>
          <w:szCs w:val="28"/>
        </w:rPr>
        <w:t>:</w:t>
      </w:r>
      <w:r w:rsidR="00FE389E">
        <w:rPr>
          <w:rFonts w:eastAsiaTheme="minorHAnsi" w:cs="Times New Roman"/>
          <w:szCs w:val="28"/>
        </w:rPr>
        <w:t xml:space="preserve"> </w:t>
      </w:r>
    </w:p>
    <w:p w14:paraId="63AF5B3A" w14:textId="78B923B4" w:rsidR="004F65F5" w:rsidRDefault="009824F1" w:rsidP="00F0161D">
      <w:pPr>
        <w:jc w:val="both"/>
        <w:rPr>
          <w:rFonts w:cs="Times New Roman"/>
          <w:szCs w:val="28"/>
        </w:rPr>
      </w:pPr>
      <w:r w:rsidRPr="00A5728D">
        <w:rPr>
          <w:rFonts w:eastAsiaTheme="minorHAnsi" w:cs="Times New Roman"/>
          <w:szCs w:val="28"/>
        </w:rPr>
        <w:t xml:space="preserve"> </w:t>
      </w:r>
      <w:r w:rsidR="00563433">
        <w:rPr>
          <w:rFonts w:eastAsiaTheme="minorHAnsi" w:cs="Times New Roman"/>
          <w:szCs w:val="28"/>
        </w:rPr>
        <w:t xml:space="preserve">« или не </w:t>
      </w:r>
      <w:proofErr w:type="gramStart"/>
      <w:r w:rsidR="00563433">
        <w:rPr>
          <w:rFonts w:eastAsiaTheme="minorHAnsi" w:cs="Times New Roman"/>
          <w:szCs w:val="28"/>
        </w:rPr>
        <w:t>имеющих</w:t>
      </w:r>
      <w:proofErr w:type="gramEnd"/>
      <w:r w:rsidR="004F65F5">
        <w:rPr>
          <w:rFonts w:eastAsiaTheme="minorHAnsi" w:cs="Times New Roman"/>
          <w:szCs w:val="28"/>
        </w:rPr>
        <w:t xml:space="preserve"> </w:t>
      </w:r>
      <w:r w:rsidR="00F0161D">
        <w:rPr>
          <w:rFonts w:cs="Times New Roman"/>
          <w:szCs w:val="28"/>
        </w:rPr>
        <w:t>справки</w:t>
      </w:r>
      <w:r w:rsidR="004F65F5" w:rsidRPr="004F65F5">
        <w:rPr>
          <w:rFonts w:cs="Times New Roman"/>
          <w:szCs w:val="28"/>
        </w:rPr>
        <w:t xml:space="preserve"> о признании семьи </w:t>
      </w:r>
      <w:r w:rsidR="00563433">
        <w:rPr>
          <w:rFonts w:cs="Times New Roman"/>
          <w:szCs w:val="28"/>
        </w:rPr>
        <w:t xml:space="preserve">или одиноко проживающего гражданина </w:t>
      </w:r>
      <w:r w:rsidR="004F65F5" w:rsidRPr="004F65F5">
        <w:rPr>
          <w:rFonts w:cs="Times New Roman"/>
          <w:szCs w:val="28"/>
        </w:rPr>
        <w:t>малоимущ</w:t>
      </w:r>
      <w:r w:rsidR="00F0161D">
        <w:rPr>
          <w:rFonts w:cs="Times New Roman"/>
          <w:szCs w:val="28"/>
        </w:rPr>
        <w:t>ей</w:t>
      </w:r>
      <w:r w:rsidR="00427618">
        <w:rPr>
          <w:rFonts w:cs="Times New Roman"/>
          <w:szCs w:val="28"/>
        </w:rPr>
        <w:t xml:space="preserve">, </w:t>
      </w:r>
      <w:r w:rsidR="00F0161D">
        <w:rPr>
          <w:rFonts w:cs="Times New Roman"/>
          <w:szCs w:val="28"/>
        </w:rPr>
        <w:t xml:space="preserve">выданной не позднее </w:t>
      </w:r>
      <w:r w:rsidR="00F0161D">
        <w:rPr>
          <w:rFonts w:eastAsiaTheme="minorEastAsia" w:cs="Times New Roman"/>
          <w:szCs w:val="28"/>
          <w:lang w:eastAsia="ru-RU"/>
        </w:rPr>
        <w:t>одного календарного</w:t>
      </w:r>
      <w:r w:rsidR="002B4999">
        <w:rPr>
          <w:rFonts w:eastAsiaTheme="minorEastAsia" w:cs="Times New Roman"/>
          <w:szCs w:val="28"/>
          <w:lang w:eastAsia="ru-RU"/>
        </w:rPr>
        <w:t xml:space="preserve"> месяца</w:t>
      </w:r>
      <w:r w:rsidR="00F0161D" w:rsidRPr="00F0161D">
        <w:rPr>
          <w:rFonts w:eastAsiaTheme="minorEastAsia" w:cs="Times New Roman"/>
          <w:szCs w:val="28"/>
          <w:lang w:eastAsia="ru-RU"/>
        </w:rPr>
        <w:t xml:space="preserve"> перед месяцем подачи заявления</w:t>
      </w:r>
      <w:r w:rsidR="00427618" w:rsidRPr="00427618">
        <w:rPr>
          <w:rFonts w:cs="Times New Roman"/>
          <w:szCs w:val="28"/>
        </w:rPr>
        <w:t>;</w:t>
      </w:r>
      <w:r w:rsidR="00427618">
        <w:rPr>
          <w:rFonts w:cs="Times New Roman"/>
          <w:szCs w:val="28"/>
        </w:rPr>
        <w:t>».</w:t>
      </w:r>
    </w:p>
    <w:p w14:paraId="7FCE3227" w14:textId="4C3C03AF" w:rsidR="00563433" w:rsidRDefault="00563433" w:rsidP="00F0161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1.2. После абзаца третьего дополнить абзацем следующего содержания</w:t>
      </w:r>
      <w:r w:rsidRPr="00563433">
        <w:rPr>
          <w:rFonts w:cs="Times New Roman"/>
          <w:szCs w:val="28"/>
        </w:rPr>
        <w:t>:</w:t>
      </w:r>
    </w:p>
    <w:p w14:paraId="35662817" w14:textId="5B8A8583" w:rsidR="00563433" w:rsidRPr="00563433" w:rsidRDefault="00563433" w:rsidP="00F0161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«- справка</w:t>
      </w:r>
      <w:r w:rsidRPr="00563433">
        <w:rPr>
          <w:rFonts w:cs="Times New Roman"/>
          <w:szCs w:val="28"/>
        </w:rPr>
        <w:t xml:space="preserve"> о признании семьи или одиноко проживающего гражданина малоимущей</w:t>
      </w:r>
      <w:r>
        <w:rPr>
          <w:rFonts w:cs="Times New Roman"/>
          <w:szCs w:val="28"/>
        </w:rPr>
        <w:t xml:space="preserve"> (при наличии)</w:t>
      </w:r>
      <w:proofErr w:type="gramStart"/>
      <w:r w:rsidRPr="00563433">
        <w:rPr>
          <w:rFonts w:cs="Times New Roman"/>
          <w:szCs w:val="28"/>
        </w:rPr>
        <w:t>;</w:t>
      </w:r>
      <w:r>
        <w:rPr>
          <w:rFonts w:cs="Times New Roman"/>
          <w:szCs w:val="28"/>
        </w:rPr>
        <w:t>»</w:t>
      </w:r>
      <w:proofErr w:type="gramEnd"/>
      <w:r>
        <w:rPr>
          <w:rFonts w:cs="Times New Roman"/>
          <w:szCs w:val="28"/>
        </w:rPr>
        <w:t>.</w:t>
      </w:r>
    </w:p>
    <w:p w14:paraId="1CE01C0B" w14:textId="77777777" w:rsidR="005B7E47" w:rsidRDefault="007629E7" w:rsidP="00F0161D">
      <w:pPr>
        <w:jc w:val="both"/>
      </w:pPr>
      <w:r>
        <w:rPr>
          <w:rFonts w:eastAsiaTheme="minorHAnsi" w:cs="Times New Roman"/>
          <w:bCs/>
          <w:smallCaps/>
          <w:szCs w:val="28"/>
        </w:rPr>
        <w:t>2</w:t>
      </w:r>
      <w:r w:rsidR="005B7E47" w:rsidRPr="00F84883">
        <w:t>.</w:t>
      </w:r>
      <w:r w:rsidR="009428CD">
        <w:t> </w:t>
      </w:r>
      <w:r w:rsidR="005B7E47" w:rsidRPr="00F84883">
        <w:t>Приказ вступает в силу через 10 дней после его официального опубликования.</w:t>
      </w:r>
    </w:p>
    <w:p w14:paraId="5CA09CD9" w14:textId="77777777" w:rsidR="009B6135" w:rsidRDefault="009B6135" w:rsidP="009B6135">
      <w:pPr>
        <w:spacing w:line="235" w:lineRule="auto"/>
        <w:jc w:val="both"/>
      </w:pPr>
    </w:p>
    <w:p w14:paraId="18AE1C48" w14:textId="77777777" w:rsidR="009B6135" w:rsidRDefault="009B6135" w:rsidP="009B6135">
      <w:pPr>
        <w:spacing w:line="235" w:lineRule="auto"/>
        <w:jc w:val="both"/>
      </w:pPr>
    </w:p>
    <w:p w14:paraId="6A7FBBC3" w14:textId="77777777" w:rsidR="00CF63A6" w:rsidRDefault="00CF63A6" w:rsidP="009B6135">
      <w:pPr>
        <w:spacing w:line="235" w:lineRule="auto"/>
        <w:jc w:val="both"/>
      </w:pPr>
    </w:p>
    <w:p w14:paraId="41531E3A" w14:textId="77777777" w:rsidR="002D5B23" w:rsidRDefault="0090134C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  <w:r w:rsidR="002D5B23" w:rsidRPr="002D5B23">
        <w:t xml:space="preserve"> </w:t>
      </w:r>
      <w:r w:rsidR="002D5B23" w:rsidRPr="002D5B23">
        <w:rPr>
          <w:rFonts w:cs="Times New Roman"/>
          <w:szCs w:val="28"/>
        </w:rPr>
        <w:t xml:space="preserve">труда и </w:t>
      </w:r>
      <w:proofErr w:type="gramStart"/>
      <w:r w:rsidR="002D5B23" w:rsidRPr="002D5B23">
        <w:rPr>
          <w:rFonts w:cs="Times New Roman"/>
          <w:szCs w:val="28"/>
        </w:rPr>
        <w:t>социальной</w:t>
      </w:r>
      <w:proofErr w:type="gramEnd"/>
      <w:r w:rsidR="002D5B23" w:rsidRPr="002D5B23">
        <w:rPr>
          <w:rFonts w:cs="Times New Roman"/>
          <w:szCs w:val="28"/>
        </w:rPr>
        <w:t xml:space="preserve"> </w:t>
      </w:r>
    </w:p>
    <w:p w14:paraId="2CBB709C" w14:textId="77777777" w:rsidR="002D5B23" w:rsidRDefault="002D5B23" w:rsidP="005B7E47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2D5B23">
        <w:rPr>
          <w:rFonts w:cs="Times New Roman"/>
          <w:szCs w:val="28"/>
        </w:rPr>
        <w:t xml:space="preserve">поддержки населения </w:t>
      </w:r>
    </w:p>
    <w:p w14:paraId="2DDBECD6" w14:textId="77777777" w:rsidR="005B7E47" w:rsidRDefault="002D5B23" w:rsidP="00153D3D">
      <w:pPr>
        <w:ind w:firstLine="0"/>
        <w:jc w:val="both"/>
        <w:rPr>
          <w:rFonts w:eastAsiaTheme="minorHAnsi" w:cs="Times New Roman"/>
          <w:szCs w:val="28"/>
        </w:rPr>
      </w:pPr>
      <w:r w:rsidRPr="002D5B23">
        <w:rPr>
          <w:rFonts w:cs="Times New Roman"/>
          <w:szCs w:val="28"/>
        </w:rPr>
        <w:t>Ярославской области</w:t>
      </w:r>
      <w:r w:rsidR="005B7E47" w:rsidRPr="002D5B23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</w:t>
      </w:r>
      <w:r w:rsidR="005B7E47">
        <w:rPr>
          <w:rFonts w:cs="Times New Roman"/>
          <w:szCs w:val="28"/>
        </w:rPr>
        <w:t>Н.Л. Биочино</w:t>
      </w:r>
    </w:p>
    <w:sectPr w:rsidR="005B7E47" w:rsidSect="00714C50">
      <w:headerReference w:type="default" r:id="rId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D7679B5" w15:done="0"/>
  <w15:commentEx w15:paraId="1C4D9C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F13A1" w14:textId="77777777" w:rsidR="006029BE" w:rsidRDefault="006029BE">
      <w:r>
        <w:separator/>
      </w:r>
    </w:p>
  </w:endnote>
  <w:endnote w:type="continuationSeparator" w:id="0">
    <w:p w14:paraId="5DCFD128" w14:textId="77777777" w:rsidR="006029BE" w:rsidRDefault="0060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A7E7A" w14:textId="77777777" w:rsidR="006029BE" w:rsidRDefault="006029BE">
      <w:r>
        <w:separator/>
      </w:r>
    </w:p>
  </w:footnote>
  <w:footnote w:type="continuationSeparator" w:id="0">
    <w:p w14:paraId="49AC62C7" w14:textId="77777777" w:rsidR="006029BE" w:rsidRDefault="00602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751890"/>
      <w:docPartObj>
        <w:docPartGallery w:val="Page Numbers (Top of Page)"/>
        <w:docPartUnique/>
      </w:docPartObj>
    </w:sdtPr>
    <w:sdtEndPr/>
    <w:sdtContent>
      <w:p w14:paraId="7D06DA63" w14:textId="58EE1CC7" w:rsidR="00CF63A6" w:rsidRDefault="00CF63A6" w:rsidP="00726119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89E">
          <w:rPr>
            <w:noProof/>
          </w:rPr>
          <w:t>2</w:t>
        </w:r>
        <w: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йсинович Ксения Леонидовна">
    <w15:presenceInfo w15:providerId="None" w15:userId="Майсинович Ксения Леонид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B"/>
    <w:rsid w:val="00011334"/>
    <w:rsid w:val="00016D1B"/>
    <w:rsid w:val="0002319B"/>
    <w:rsid w:val="0007368B"/>
    <w:rsid w:val="00085DDC"/>
    <w:rsid w:val="000B5ED5"/>
    <w:rsid w:val="000D3DD1"/>
    <w:rsid w:val="000E3B3A"/>
    <w:rsid w:val="001033EB"/>
    <w:rsid w:val="00116F69"/>
    <w:rsid w:val="00117F76"/>
    <w:rsid w:val="001236C0"/>
    <w:rsid w:val="00124637"/>
    <w:rsid w:val="00153D3D"/>
    <w:rsid w:val="00160C90"/>
    <w:rsid w:val="0019739C"/>
    <w:rsid w:val="001B3DF6"/>
    <w:rsid w:val="001C018B"/>
    <w:rsid w:val="001E2AAB"/>
    <w:rsid w:val="002065D4"/>
    <w:rsid w:val="002351D8"/>
    <w:rsid w:val="002372F7"/>
    <w:rsid w:val="00247A64"/>
    <w:rsid w:val="002560DB"/>
    <w:rsid w:val="002B24C2"/>
    <w:rsid w:val="002B4999"/>
    <w:rsid w:val="002C238B"/>
    <w:rsid w:val="002C61D3"/>
    <w:rsid w:val="002C6B2F"/>
    <w:rsid w:val="002D5B23"/>
    <w:rsid w:val="002E6BB1"/>
    <w:rsid w:val="002F0998"/>
    <w:rsid w:val="00305330"/>
    <w:rsid w:val="00310AE6"/>
    <w:rsid w:val="003159EE"/>
    <w:rsid w:val="0032112D"/>
    <w:rsid w:val="00331C2C"/>
    <w:rsid w:val="003547F7"/>
    <w:rsid w:val="00360A91"/>
    <w:rsid w:val="00373A94"/>
    <w:rsid w:val="003757F1"/>
    <w:rsid w:val="0038450C"/>
    <w:rsid w:val="00386EDA"/>
    <w:rsid w:val="00394182"/>
    <w:rsid w:val="003C24D6"/>
    <w:rsid w:val="003F5029"/>
    <w:rsid w:val="00400A54"/>
    <w:rsid w:val="00400DEB"/>
    <w:rsid w:val="00422E34"/>
    <w:rsid w:val="00427618"/>
    <w:rsid w:val="004B44A0"/>
    <w:rsid w:val="004D7E03"/>
    <w:rsid w:val="004E1BD1"/>
    <w:rsid w:val="004F00DF"/>
    <w:rsid w:val="004F4275"/>
    <w:rsid w:val="004F65F5"/>
    <w:rsid w:val="00536228"/>
    <w:rsid w:val="00540B4B"/>
    <w:rsid w:val="005550DC"/>
    <w:rsid w:val="00555865"/>
    <w:rsid w:val="00563433"/>
    <w:rsid w:val="00566C11"/>
    <w:rsid w:val="005B7E47"/>
    <w:rsid w:val="005E3516"/>
    <w:rsid w:val="005F799D"/>
    <w:rsid w:val="006029BE"/>
    <w:rsid w:val="006073A1"/>
    <w:rsid w:val="00650586"/>
    <w:rsid w:val="00656E4A"/>
    <w:rsid w:val="0066627A"/>
    <w:rsid w:val="0066795C"/>
    <w:rsid w:val="00677570"/>
    <w:rsid w:val="00680D9B"/>
    <w:rsid w:val="006964C9"/>
    <w:rsid w:val="00696643"/>
    <w:rsid w:val="006A1ED8"/>
    <w:rsid w:val="006A44F9"/>
    <w:rsid w:val="006B48AC"/>
    <w:rsid w:val="006C18E9"/>
    <w:rsid w:val="006C7F83"/>
    <w:rsid w:val="006E3373"/>
    <w:rsid w:val="006F0983"/>
    <w:rsid w:val="006F3DE1"/>
    <w:rsid w:val="006F42EB"/>
    <w:rsid w:val="006F6FA1"/>
    <w:rsid w:val="00707EEA"/>
    <w:rsid w:val="00710518"/>
    <w:rsid w:val="0071281B"/>
    <w:rsid w:val="00714C50"/>
    <w:rsid w:val="00726119"/>
    <w:rsid w:val="00734BA1"/>
    <w:rsid w:val="007421C6"/>
    <w:rsid w:val="00747E18"/>
    <w:rsid w:val="007629E7"/>
    <w:rsid w:val="007744D0"/>
    <w:rsid w:val="00776A67"/>
    <w:rsid w:val="007B00B4"/>
    <w:rsid w:val="007C49E1"/>
    <w:rsid w:val="007E4EF4"/>
    <w:rsid w:val="0080298A"/>
    <w:rsid w:val="00843E00"/>
    <w:rsid w:val="008567B7"/>
    <w:rsid w:val="008C02D1"/>
    <w:rsid w:val="008E68C6"/>
    <w:rsid w:val="008E73F4"/>
    <w:rsid w:val="0090134C"/>
    <w:rsid w:val="00903C26"/>
    <w:rsid w:val="00933875"/>
    <w:rsid w:val="009428CD"/>
    <w:rsid w:val="009455CA"/>
    <w:rsid w:val="0095461D"/>
    <w:rsid w:val="00972E91"/>
    <w:rsid w:val="009824F1"/>
    <w:rsid w:val="009969BB"/>
    <w:rsid w:val="009B6135"/>
    <w:rsid w:val="009D6C81"/>
    <w:rsid w:val="009E677B"/>
    <w:rsid w:val="009E7571"/>
    <w:rsid w:val="009F6C25"/>
    <w:rsid w:val="00A1045A"/>
    <w:rsid w:val="00A432D5"/>
    <w:rsid w:val="00A51B27"/>
    <w:rsid w:val="00A5728D"/>
    <w:rsid w:val="00A64D26"/>
    <w:rsid w:val="00A77864"/>
    <w:rsid w:val="00A91C1E"/>
    <w:rsid w:val="00A92CEF"/>
    <w:rsid w:val="00AB678F"/>
    <w:rsid w:val="00AC4030"/>
    <w:rsid w:val="00AE3A3F"/>
    <w:rsid w:val="00AF1C88"/>
    <w:rsid w:val="00AF1E09"/>
    <w:rsid w:val="00B02870"/>
    <w:rsid w:val="00B042C6"/>
    <w:rsid w:val="00B0799D"/>
    <w:rsid w:val="00B1097D"/>
    <w:rsid w:val="00B10ABE"/>
    <w:rsid w:val="00B20740"/>
    <w:rsid w:val="00B26F43"/>
    <w:rsid w:val="00B42C36"/>
    <w:rsid w:val="00B7041C"/>
    <w:rsid w:val="00B970CB"/>
    <w:rsid w:val="00BA3635"/>
    <w:rsid w:val="00BC66CE"/>
    <w:rsid w:val="00BD21FA"/>
    <w:rsid w:val="00C06110"/>
    <w:rsid w:val="00C70FA5"/>
    <w:rsid w:val="00C738A5"/>
    <w:rsid w:val="00CB52E7"/>
    <w:rsid w:val="00CF156E"/>
    <w:rsid w:val="00CF63A6"/>
    <w:rsid w:val="00D10A16"/>
    <w:rsid w:val="00D23BDF"/>
    <w:rsid w:val="00D32FC0"/>
    <w:rsid w:val="00D34EB0"/>
    <w:rsid w:val="00D76D97"/>
    <w:rsid w:val="00DB1FAA"/>
    <w:rsid w:val="00E3367D"/>
    <w:rsid w:val="00E37E82"/>
    <w:rsid w:val="00E4291E"/>
    <w:rsid w:val="00EE2279"/>
    <w:rsid w:val="00F0161D"/>
    <w:rsid w:val="00F11759"/>
    <w:rsid w:val="00FD4E75"/>
    <w:rsid w:val="00FE389E"/>
    <w:rsid w:val="00FF53CC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D178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semiHidden/>
    <w:unhideWhenUsed/>
    <w:rsid w:val="00B970C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70C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70C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70C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70CB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F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B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5">
    <w:name w:val="footer"/>
    <w:basedOn w:val="a"/>
    <w:link w:val="a6"/>
    <w:uiPriority w:val="99"/>
    <w:unhideWhenUsed/>
    <w:rsid w:val="001B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3DF6"/>
    <w:rPr>
      <w:rFonts w:ascii="Times New Roman" w:eastAsia="Times New Roman" w:hAnsi="Times New Roman" w:cs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6E33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3373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B7E47"/>
    <w:pPr>
      <w:ind w:left="720"/>
      <w:contextualSpacing/>
    </w:pPr>
  </w:style>
  <w:style w:type="paragraph" w:customStyle="1" w:styleId="ConsPlusNormal">
    <w:name w:val="ConsPlusNormal"/>
    <w:rsid w:val="008E73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a">
    <w:name w:val="Table Grid"/>
    <w:basedOn w:val="a1"/>
    <w:uiPriority w:val="99"/>
    <w:rsid w:val="004D7E0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annotation reference"/>
    <w:basedOn w:val="a0"/>
    <w:uiPriority w:val="99"/>
    <w:semiHidden/>
    <w:unhideWhenUsed/>
    <w:rsid w:val="00B970C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970C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970C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970C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970CB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672EB-59D8-4D1E-A1A9-35297C49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Андреев Сергей Андреевич</cp:lastModifiedBy>
  <cp:revision>10</cp:revision>
  <cp:lastPrinted>2024-08-19T06:51:00Z</cp:lastPrinted>
  <dcterms:created xsi:type="dcterms:W3CDTF">2024-04-02T13:41:00Z</dcterms:created>
  <dcterms:modified xsi:type="dcterms:W3CDTF">2024-08-19T07:11:00Z</dcterms:modified>
</cp:coreProperties>
</file>